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9D055" w14:textId="75E35CFA" w:rsidR="00963A51" w:rsidRPr="00D73AFE" w:rsidRDefault="00DE3B3F" w:rsidP="00DE3B3F">
      <w:pPr>
        <w:jc w:val="center"/>
      </w:pPr>
      <w:r w:rsidRPr="00D73AFE">
        <w:t>LA PACE DELLA PASQUA</w:t>
      </w:r>
    </w:p>
    <w:p w14:paraId="0A2A0454" w14:textId="77777777" w:rsidR="002503E9" w:rsidRDefault="002503E9"/>
    <w:p w14:paraId="4C4ED94D" w14:textId="77777777" w:rsidR="00E04FEE" w:rsidRDefault="006C59B3">
      <w:r>
        <w:t xml:space="preserve">La festa di pasqua è </w:t>
      </w:r>
      <w:r w:rsidR="00904C4D">
        <w:t>un</w:t>
      </w:r>
      <w:r>
        <w:t xml:space="preserve"> momento gioioso: una </w:t>
      </w:r>
      <w:r w:rsidR="00904C4D">
        <w:t>cons</w:t>
      </w:r>
      <w:r w:rsidR="002B5FCA">
        <w:t>egna di relazioni nu</w:t>
      </w:r>
      <w:r w:rsidR="003B7E29">
        <w:t xml:space="preserve">ove </w:t>
      </w:r>
      <w:r w:rsidR="00CF6979">
        <w:t>nel</w:t>
      </w:r>
      <w:r>
        <w:t xml:space="preserve"> rigo</w:t>
      </w:r>
      <w:r w:rsidR="003B7E29">
        <w:t>glio di u</w:t>
      </w:r>
      <w:r w:rsidR="00D54C22">
        <w:t>na pace che auguriamo anzitutto al</w:t>
      </w:r>
      <w:r>
        <w:t>le nostre famig</w:t>
      </w:r>
      <w:r w:rsidR="00D54C22">
        <w:t>lie</w:t>
      </w:r>
      <w:r w:rsidR="00FA1B12">
        <w:t>,</w:t>
      </w:r>
      <w:r w:rsidR="00AC41D1">
        <w:t xml:space="preserve"> per </w:t>
      </w:r>
      <w:r w:rsidR="00D54C22">
        <w:t xml:space="preserve">le quali speriamo che si </w:t>
      </w:r>
      <w:r w:rsidR="0036795B">
        <w:t>implementino</w:t>
      </w:r>
      <w:r w:rsidR="00D54C22">
        <w:t xml:space="preserve"> aperture s</w:t>
      </w:r>
      <w:r w:rsidR="00FA1B12">
        <w:t>ignificative di riconciliazione;</w:t>
      </w:r>
      <w:r w:rsidR="00AC41D1">
        <w:t xml:space="preserve"> al</w:t>
      </w:r>
      <w:r w:rsidR="003B7E29">
        <w:t xml:space="preserve"> </w:t>
      </w:r>
      <w:r w:rsidR="00D54C22">
        <w:t xml:space="preserve">territorio in cui </w:t>
      </w:r>
      <w:r>
        <w:t>v</w:t>
      </w:r>
      <w:r w:rsidR="00D54C22">
        <w:t>iviamo e investiamo</w:t>
      </w:r>
      <w:r w:rsidR="00FA1B12">
        <w:t>,</w:t>
      </w:r>
      <w:r w:rsidR="00D54C22">
        <w:t xml:space="preserve"> con l’auspicio che questa volta sia l’occasione buona per un radicale cambiamento della nostra mentalità</w:t>
      </w:r>
      <w:r w:rsidR="00FA1B12">
        <w:t>;</w:t>
      </w:r>
      <w:r w:rsidR="00D54C22">
        <w:t xml:space="preserve"> </w:t>
      </w:r>
      <w:r w:rsidR="00AC41D1">
        <w:t>alla</w:t>
      </w:r>
      <w:r w:rsidR="00CF6979">
        <w:t xml:space="preserve"> nazione</w:t>
      </w:r>
      <w:r w:rsidR="00FA1B12">
        <w:t xml:space="preserve"> in cui si </w:t>
      </w:r>
      <w:r w:rsidR="001F2058">
        <w:t>consuma</w:t>
      </w:r>
      <w:r w:rsidR="00FA1B12">
        <w:t xml:space="preserve"> il nostro destino, affinché ciascuno possa stabilire</w:t>
      </w:r>
      <w:r w:rsidR="0036795B">
        <w:t xml:space="preserve"> prospettive</w:t>
      </w:r>
      <w:r w:rsidR="00E70F78">
        <w:t xml:space="preserve"> e realizzare sogni</w:t>
      </w:r>
      <w:r w:rsidR="00FA1B12">
        <w:t>,</w:t>
      </w:r>
      <w:r w:rsidR="00AC41D1">
        <w:t xml:space="preserve"> e al</w:t>
      </w:r>
      <w:r w:rsidR="0036795B">
        <w:t xml:space="preserve"> mondo il cui ordinamento segue un istinto atavico di fratellanza universale. L’identificazione della pasqua con la pace </w:t>
      </w:r>
      <w:proofErr w:type="gramStart"/>
      <w:r w:rsidR="0036795B">
        <w:t>è iscritto</w:t>
      </w:r>
      <w:proofErr w:type="gramEnd"/>
      <w:r w:rsidR="0036795B">
        <w:t xml:space="preserve"> nella memoria di una religiosità che va oltre gli aspetti confessionali. Questi ultimi</w:t>
      </w:r>
      <w:r w:rsidR="00780D3A">
        <w:t xml:space="preserve"> si limitano in fondo a confermare, o meglio a rivelare </w:t>
      </w:r>
      <w:r w:rsidR="0036795B">
        <w:t>quello che l’</w:t>
      </w:r>
      <w:r w:rsidR="00780D3A">
        <w:t>umanità custodisce nel suo patrimonio genetico</w:t>
      </w:r>
      <w:r w:rsidR="0036795B">
        <w:t xml:space="preserve">. </w:t>
      </w:r>
    </w:p>
    <w:p w14:paraId="328AEF88" w14:textId="18F9D3AF" w:rsidR="002503E9" w:rsidRPr="00061916" w:rsidRDefault="00E04FEE">
      <w:pPr>
        <w:rPr>
          <w:rFonts w:cs="Times New Roman"/>
        </w:rPr>
      </w:pPr>
      <w:r>
        <w:tab/>
      </w:r>
      <w:r w:rsidR="002B182E">
        <w:t xml:space="preserve">Quando l’autore della lettera agli Ebrei </w:t>
      </w:r>
      <w:r w:rsidR="000C1F5B">
        <w:t xml:space="preserve">in 2,11 afferma che </w:t>
      </w:r>
      <w:r w:rsidR="000C1F5B">
        <w:rPr>
          <w:rFonts w:cs="Times New Roman"/>
        </w:rPr>
        <w:t>«</w:t>
      </w:r>
      <w:r w:rsidR="000C1F5B" w:rsidRPr="00AB32A6">
        <w:rPr>
          <w:i/>
        </w:rPr>
        <w:t>tutti provengono da una stessa origine</w:t>
      </w:r>
      <w:r w:rsidR="000C1F5B">
        <w:t xml:space="preserve"> (</w:t>
      </w:r>
      <w:r w:rsidR="004934BB">
        <w:t xml:space="preserve">ex </w:t>
      </w:r>
      <w:proofErr w:type="spellStart"/>
      <w:r w:rsidR="004934BB">
        <w:t>henós</w:t>
      </w:r>
      <w:proofErr w:type="spellEnd"/>
      <w:r w:rsidR="004934BB">
        <w:t xml:space="preserve"> </w:t>
      </w:r>
      <w:proofErr w:type="spellStart"/>
      <w:r w:rsidR="004934BB">
        <w:t>pá</w:t>
      </w:r>
      <w:r w:rsidR="00AB32A6">
        <w:t>ntes</w:t>
      </w:r>
      <w:proofErr w:type="spellEnd"/>
      <w:r w:rsidR="00AB32A6">
        <w:t>)</w:t>
      </w:r>
      <w:r w:rsidR="00AB32A6">
        <w:rPr>
          <w:rFonts w:cs="Times New Roman"/>
        </w:rPr>
        <w:t>», allude quasi certamente a quell’</w:t>
      </w:r>
      <w:r w:rsidR="00B8167F">
        <w:rPr>
          <w:rFonts w:cs="Times New Roman"/>
        </w:rPr>
        <w:t>A</w:t>
      </w:r>
      <w:r w:rsidR="00AB32A6">
        <w:rPr>
          <w:rFonts w:cs="Times New Roman"/>
        </w:rPr>
        <w:t xml:space="preserve">damo </w:t>
      </w:r>
      <w:r w:rsidR="00F00210">
        <w:rPr>
          <w:rFonts w:cs="Times New Roman"/>
        </w:rPr>
        <w:t>o umanità nella quale è entrato</w:t>
      </w:r>
      <w:r w:rsidR="00780D3A">
        <w:rPr>
          <w:rFonts w:cs="Times New Roman"/>
        </w:rPr>
        <w:t xml:space="preserve"> a far parte</w:t>
      </w:r>
      <w:r w:rsidR="00F00210">
        <w:rPr>
          <w:rFonts w:cs="Times New Roman"/>
        </w:rPr>
        <w:t xml:space="preserve"> anche</w:t>
      </w:r>
      <w:r w:rsidR="00861791">
        <w:rPr>
          <w:rFonts w:cs="Times New Roman"/>
        </w:rPr>
        <w:t xml:space="preserve"> colui che noi </w:t>
      </w:r>
      <w:r w:rsidR="00780D3A">
        <w:rPr>
          <w:rFonts w:cs="Times New Roman"/>
        </w:rPr>
        <w:t xml:space="preserve">confessiamo </w:t>
      </w:r>
      <w:r w:rsidR="00B22E41">
        <w:rPr>
          <w:rFonts w:cs="Times New Roman"/>
        </w:rPr>
        <w:t>«</w:t>
      </w:r>
      <w:r w:rsidR="00861791" w:rsidRPr="00B22E41">
        <w:rPr>
          <w:rFonts w:cs="Times New Roman"/>
          <w:i/>
        </w:rPr>
        <w:t>pr</w:t>
      </w:r>
      <w:r w:rsidR="00780D3A" w:rsidRPr="00B22E41">
        <w:rPr>
          <w:rFonts w:cs="Times New Roman"/>
          <w:i/>
        </w:rPr>
        <w:t>incipe della pace</w:t>
      </w:r>
      <w:r w:rsidR="00B22E41">
        <w:rPr>
          <w:rFonts w:cs="Times New Roman"/>
        </w:rPr>
        <w:t>» (</w:t>
      </w:r>
      <w:proofErr w:type="spellStart"/>
      <w:r w:rsidR="009112C9">
        <w:rPr>
          <w:rFonts w:cs="Times New Roman"/>
        </w:rPr>
        <w:t>Is</w:t>
      </w:r>
      <w:proofErr w:type="spellEnd"/>
      <w:r w:rsidR="009112C9">
        <w:rPr>
          <w:rFonts w:cs="Times New Roman"/>
        </w:rPr>
        <w:t xml:space="preserve"> 9,5)</w:t>
      </w:r>
      <w:r w:rsidR="00780D3A">
        <w:rPr>
          <w:rFonts w:cs="Times New Roman"/>
        </w:rPr>
        <w:t>: Cristo Gesù.</w:t>
      </w:r>
      <w:r w:rsidR="00F00210">
        <w:rPr>
          <w:rFonts w:cs="Times New Roman"/>
        </w:rPr>
        <w:t xml:space="preserve"> L</w:t>
      </w:r>
      <w:r w:rsidR="0049789A">
        <w:rPr>
          <w:rFonts w:cs="Times New Roman"/>
        </w:rPr>
        <w:t>a con</w:t>
      </w:r>
      <w:r w:rsidR="00F00210">
        <w:rPr>
          <w:rFonts w:cs="Times New Roman"/>
        </w:rPr>
        <w:t>dizione primigenia di Adamo era</w:t>
      </w:r>
      <w:r w:rsidR="0049789A">
        <w:rPr>
          <w:rFonts w:cs="Times New Roman"/>
        </w:rPr>
        <w:t xml:space="preserve"> edenica, pervasa cioè di quell’</w:t>
      </w:r>
      <w:r w:rsidR="00F00210">
        <w:rPr>
          <w:rFonts w:cs="Times New Roman"/>
        </w:rPr>
        <w:t>irenismo</w:t>
      </w:r>
      <w:r w:rsidR="00244716">
        <w:rPr>
          <w:rFonts w:cs="Times New Roman"/>
        </w:rPr>
        <w:t xml:space="preserve"> che si deve</w:t>
      </w:r>
      <w:r w:rsidR="00F00210">
        <w:rPr>
          <w:rFonts w:cs="Times New Roman"/>
        </w:rPr>
        <w:t xml:space="preserve"> alla relazione</w:t>
      </w:r>
      <w:r w:rsidR="0059253F">
        <w:rPr>
          <w:rFonts w:cs="Times New Roman"/>
        </w:rPr>
        <w:t xml:space="preserve"> </w:t>
      </w:r>
      <w:r w:rsidR="006551EB">
        <w:rPr>
          <w:rFonts w:cs="Times New Roman"/>
        </w:rPr>
        <w:t>con</w:t>
      </w:r>
      <w:r w:rsidR="00061916">
        <w:rPr>
          <w:rFonts w:cs="Times New Roman"/>
        </w:rPr>
        <w:t xml:space="preserve"> Dio, assidua e quotidiana: l’umanità in Noè</w:t>
      </w:r>
      <w:r w:rsidR="006551EB">
        <w:rPr>
          <w:rFonts w:cs="Times New Roman"/>
        </w:rPr>
        <w:t xml:space="preserve"> camminava con lui</w:t>
      </w:r>
      <w:r w:rsidR="00176FC0">
        <w:rPr>
          <w:rFonts w:cs="Times New Roman"/>
        </w:rPr>
        <w:t xml:space="preserve"> (cfr. </w:t>
      </w:r>
      <w:proofErr w:type="spellStart"/>
      <w:r w:rsidR="00176FC0">
        <w:rPr>
          <w:rFonts w:cs="Times New Roman"/>
        </w:rPr>
        <w:t>Gen</w:t>
      </w:r>
      <w:proofErr w:type="spellEnd"/>
      <w:r w:rsidR="00176FC0">
        <w:rPr>
          <w:rFonts w:cs="Times New Roman"/>
        </w:rPr>
        <w:t xml:space="preserve"> 6,9)</w:t>
      </w:r>
      <w:r w:rsidR="006551EB">
        <w:rPr>
          <w:rFonts w:cs="Times New Roman"/>
        </w:rPr>
        <w:t xml:space="preserve">. </w:t>
      </w:r>
      <w:r w:rsidR="006A0E75">
        <w:rPr>
          <w:rFonts w:cs="Times New Roman"/>
        </w:rPr>
        <w:t>Occorre</w:t>
      </w:r>
      <w:r w:rsidR="008F5770">
        <w:rPr>
          <w:rFonts w:cs="Times New Roman"/>
        </w:rPr>
        <w:t xml:space="preserve"> pertanto</w:t>
      </w:r>
      <w:r w:rsidR="006A0E75">
        <w:rPr>
          <w:rFonts w:cs="Times New Roman"/>
        </w:rPr>
        <w:t xml:space="preserve"> </w:t>
      </w:r>
      <w:r w:rsidR="00376E67">
        <w:rPr>
          <w:rFonts w:cs="Times New Roman"/>
        </w:rPr>
        <w:t xml:space="preserve">che </w:t>
      </w:r>
      <w:r w:rsidR="006A0E75">
        <w:rPr>
          <w:rFonts w:cs="Times New Roman"/>
        </w:rPr>
        <w:t xml:space="preserve">l’umanità di oggi, alla stregua dell’umanità di ieri, si persuada che tornare a camminare con Dio è condizione per ripristinare la pace della pasqua.  </w:t>
      </w:r>
    </w:p>
    <w:p w14:paraId="1713F020" w14:textId="39A1FDB5" w:rsidR="002503E9" w:rsidRDefault="004934BB">
      <w:r>
        <w:tab/>
      </w:r>
      <w:r w:rsidR="001E4B11">
        <w:t xml:space="preserve">Prima di chiedersi cosa </w:t>
      </w:r>
      <w:r w:rsidR="006254E1">
        <w:t>sottintende</w:t>
      </w:r>
      <w:r w:rsidR="00EA19E5">
        <w:t xml:space="preserve"> l’espressione</w:t>
      </w:r>
      <w:r w:rsidR="001E4B11">
        <w:t xml:space="preserve"> “pace della pasqua”</w:t>
      </w:r>
      <w:r w:rsidR="00DE3B3F">
        <w:t xml:space="preserve">, è importante riflettere sulle modalità di realizzazione di questa pace. </w:t>
      </w:r>
      <w:r w:rsidR="00AD790E">
        <w:t xml:space="preserve">Papa Francesco, in occasione della 52° giornata mondiale della pace, spiega che essa riguarda </w:t>
      </w:r>
      <w:r w:rsidR="00F2411E">
        <w:rPr>
          <w:rFonts w:cs="Times New Roman"/>
        </w:rPr>
        <w:t>la</w:t>
      </w:r>
      <w:r w:rsidR="00AD790E" w:rsidRPr="00AD790E">
        <w:rPr>
          <w:i/>
        </w:rPr>
        <w:t xml:space="preserve"> </w:t>
      </w:r>
      <w:r w:rsidR="00F2411E">
        <w:rPr>
          <w:rFonts w:cs="Times New Roman"/>
        </w:rPr>
        <w:t>«</w:t>
      </w:r>
      <w:r w:rsidR="00AD790E" w:rsidRPr="00AD790E">
        <w:rPr>
          <w:i/>
        </w:rPr>
        <w:t>conversione del cuore e dell’anima</w:t>
      </w:r>
      <w:r w:rsidR="00AD790E">
        <w:rPr>
          <w:rFonts w:cs="Times New Roman"/>
        </w:rPr>
        <w:t>»</w:t>
      </w:r>
      <w:r w:rsidR="00F2411E">
        <w:rPr>
          <w:rFonts w:cs="Times New Roman"/>
        </w:rPr>
        <w:t>, cioè è coinvolgimento di tutta l’esistenza in una dimensione strettamente re</w:t>
      </w:r>
      <w:r w:rsidR="00FC5574">
        <w:rPr>
          <w:rFonts w:cs="Times New Roman"/>
        </w:rPr>
        <w:t>lazionale. La pace</w:t>
      </w:r>
      <w:r w:rsidR="00140866">
        <w:rPr>
          <w:rFonts w:cs="Times New Roman"/>
        </w:rPr>
        <w:t xml:space="preserve"> è relazione, nel senso che</w:t>
      </w:r>
      <w:r w:rsidR="00FC5574">
        <w:rPr>
          <w:rFonts w:cs="Times New Roman"/>
        </w:rPr>
        <w:t xml:space="preserve"> tocca la parte più intima di noi stessi</w:t>
      </w:r>
      <w:r w:rsidR="008F5770">
        <w:rPr>
          <w:rFonts w:cs="Times New Roman"/>
        </w:rPr>
        <w:t xml:space="preserve"> (cuore e anima)</w:t>
      </w:r>
      <w:r w:rsidR="00FC5574">
        <w:rPr>
          <w:rFonts w:cs="Times New Roman"/>
        </w:rPr>
        <w:t>, lasciando che</w:t>
      </w:r>
      <w:r w:rsidR="00140866">
        <w:rPr>
          <w:rFonts w:cs="Times New Roman"/>
        </w:rPr>
        <w:t xml:space="preserve"> da essa</w:t>
      </w:r>
      <w:r w:rsidR="00FC5574">
        <w:rPr>
          <w:rFonts w:cs="Times New Roman"/>
        </w:rPr>
        <w:t xml:space="preserve"> si esprimano decisioni</w:t>
      </w:r>
      <w:r w:rsidR="00140866">
        <w:rPr>
          <w:rFonts w:cs="Times New Roman"/>
        </w:rPr>
        <w:t xml:space="preserve"> significative</w:t>
      </w:r>
      <w:r w:rsidR="00FC5574">
        <w:rPr>
          <w:rFonts w:cs="Times New Roman"/>
        </w:rPr>
        <w:t xml:space="preserve"> in favore dell’altro. </w:t>
      </w:r>
      <w:r w:rsidR="00BC2303">
        <w:rPr>
          <w:rFonts w:cs="Times New Roman"/>
        </w:rPr>
        <w:t>Chi ama la pace è</w:t>
      </w:r>
      <w:r w:rsidR="00EA19E5">
        <w:rPr>
          <w:rFonts w:cs="Times New Roman"/>
        </w:rPr>
        <w:t xml:space="preserve"> di animo nobile, generoso, altruista</w:t>
      </w:r>
      <w:r w:rsidR="00BC2303">
        <w:rPr>
          <w:rFonts w:cs="Times New Roman"/>
        </w:rPr>
        <w:t>, è una persona</w:t>
      </w:r>
      <w:r w:rsidR="006254E1">
        <w:rPr>
          <w:rFonts w:cs="Times New Roman"/>
        </w:rPr>
        <w:t xml:space="preserve"> – direbbe Mt 5,9 – che desidera ardentemente </w:t>
      </w:r>
      <w:r w:rsidR="006254E1" w:rsidRPr="001E0BD0">
        <w:rPr>
          <w:rFonts w:cs="Times New Roman"/>
          <w:i/>
        </w:rPr>
        <w:t xml:space="preserve">costruire la pace </w:t>
      </w:r>
      <w:r w:rsidR="006254E1">
        <w:rPr>
          <w:rFonts w:cs="Times New Roman"/>
        </w:rPr>
        <w:t>(</w:t>
      </w:r>
      <w:proofErr w:type="spellStart"/>
      <w:r w:rsidR="006254E1">
        <w:rPr>
          <w:rFonts w:cs="Times New Roman"/>
        </w:rPr>
        <w:t>eirēnopoiós</w:t>
      </w:r>
      <w:proofErr w:type="spellEnd"/>
      <w:r w:rsidR="006254E1">
        <w:rPr>
          <w:rFonts w:cs="Times New Roman"/>
        </w:rPr>
        <w:t xml:space="preserve">). </w:t>
      </w:r>
      <w:r w:rsidR="001454B1">
        <w:rPr>
          <w:rFonts w:cs="Times New Roman"/>
        </w:rPr>
        <w:t xml:space="preserve">Affinché essa possa diventare criterio di incontro tra di noi, nelle nostre famiglie, </w:t>
      </w:r>
      <w:r w:rsidR="00C61B6E">
        <w:rPr>
          <w:rFonts w:cs="Times New Roman"/>
        </w:rPr>
        <w:t>nelle occupazioni più variegate (lavoro, relax, con</w:t>
      </w:r>
      <w:r w:rsidR="007D44C6">
        <w:rPr>
          <w:rFonts w:cs="Times New Roman"/>
        </w:rPr>
        <w:t xml:space="preserve">fronto), nelle grandi occasioni di scambi nazionali o internazionali, è necessario che si percepisca una duplice urgenza: </w:t>
      </w:r>
      <w:r w:rsidR="004E12F9">
        <w:rPr>
          <w:rFonts w:cs="Times New Roman"/>
        </w:rPr>
        <w:t>la pace è l’</w:t>
      </w:r>
      <w:r w:rsidR="00A12821">
        <w:rPr>
          <w:rFonts w:cs="Times New Roman"/>
        </w:rPr>
        <w:t xml:space="preserve">unica risposta possibile alla salvaguardia del genere umano ed essa reclama con forza la partecipazione attiva di tutti, nella consapevolezza che su quest’aspetto siamo tenuti a crescere con umiltà </w:t>
      </w:r>
      <w:r w:rsidR="00E577F2">
        <w:rPr>
          <w:rFonts w:cs="Times New Roman"/>
        </w:rPr>
        <w:t xml:space="preserve">e discrezione. </w:t>
      </w:r>
      <w:r w:rsidR="005142EC">
        <w:rPr>
          <w:rFonts w:cs="Times New Roman"/>
        </w:rPr>
        <w:t>Tali virtù rientrano nella sfera del buon senso e il loro esercizio dipende dall’armonia del cuore con l’</w:t>
      </w:r>
      <w:r w:rsidR="006262AC">
        <w:rPr>
          <w:rFonts w:cs="Times New Roman"/>
        </w:rPr>
        <w:t xml:space="preserve">anima: un accordo virtuoso che si attua, se il genere umano decide di camminare con Dio. </w:t>
      </w:r>
      <w:r w:rsidR="005117C4">
        <w:rPr>
          <w:rFonts w:cs="Times New Roman"/>
        </w:rPr>
        <w:t>Sappiamo infatti che prescindere dalla sua esistenza significa inoltrar</w:t>
      </w:r>
      <w:r w:rsidR="00121D50">
        <w:rPr>
          <w:rFonts w:cs="Times New Roman"/>
        </w:rPr>
        <w:t>si nell’oblio della nostra identità</w:t>
      </w:r>
      <w:r w:rsidR="00EA4F98">
        <w:rPr>
          <w:rFonts w:cs="Times New Roman"/>
        </w:rPr>
        <w:t xml:space="preserve"> primigenia, dalla quale risulterebbe</w:t>
      </w:r>
      <w:r w:rsidR="00121D50">
        <w:rPr>
          <w:rFonts w:cs="Times New Roman"/>
        </w:rPr>
        <w:t xml:space="preserve"> disordine e confusione: uno stato caotico che non distingue tra razionale e irrazionale. </w:t>
      </w:r>
    </w:p>
    <w:p w14:paraId="29D66E4E" w14:textId="77777777" w:rsidR="00E04FEE" w:rsidRDefault="002642FB">
      <w:pPr>
        <w:rPr>
          <w:rFonts w:cs="Times New Roman"/>
        </w:rPr>
      </w:pPr>
      <w:r>
        <w:tab/>
        <w:t>Il legame del cuore con l’anima, sotto l’egida del vincolo della pace, induce all’interessamento altrui. A partire anzitutto dall’accettazione pacificata di noi stessi. Il rapporto con la propria persona, che vuol dire consapevolezza dei nostri limiti, inattesi e prez</w:t>
      </w:r>
      <w:r w:rsidR="00AE7C69">
        <w:t xml:space="preserve">iosi, dei nostri pregi, </w:t>
      </w:r>
      <w:r>
        <w:t xml:space="preserve">importanti e </w:t>
      </w:r>
      <w:r w:rsidR="00AE7C69">
        <w:t>vitali, porta a capire che il senso dell’esistenza passa attraverso quel grado di tenerezza che fonda aperture sincere, nel ricordo di quanti ci hanno voluto bene e di coloro che oggi ci permettono di tonificare</w:t>
      </w:r>
      <w:r w:rsidR="001F3E5E">
        <w:t>, con il loro affetto,</w:t>
      </w:r>
      <w:r w:rsidR="00AE7C69">
        <w:t xml:space="preserve"> desideri ed aspirazioni. </w:t>
      </w:r>
      <w:r w:rsidR="00527B12">
        <w:rPr>
          <w:rFonts w:cs="Times New Roman"/>
        </w:rPr>
        <w:t>Tal</w:t>
      </w:r>
      <w:r w:rsidR="00852555">
        <w:rPr>
          <w:rFonts w:cs="Times New Roman"/>
        </w:rPr>
        <w:t>e condizione, che può essere capita nella</w:t>
      </w:r>
      <w:r w:rsidR="00527B12">
        <w:rPr>
          <w:rFonts w:cs="Times New Roman"/>
        </w:rPr>
        <w:t xml:space="preserve"> purezza del dono,</w:t>
      </w:r>
      <w:r w:rsidR="00230124">
        <w:rPr>
          <w:rFonts w:cs="Times New Roman"/>
        </w:rPr>
        <w:t xml:space="preserve"> dipende da un esercizio che </w:t>
      </w:r>
      <w:r w:rsidR="00527B12">
        <w:rPr>
          <w:rFonts w:cs="Times New Roman"/>
        </w:rPr>
        <w:t>per alcuni può anche ess</w:t>
      </w:r>
      <w:r w:rsidR="001F3E5E">
        <w:rPr>
          <w:rFonts w:cs="Times New Roman"/>
        </w:rPr>
        <w:t xml:space="preserve">ere estremo: paralizzare, con atto veemente, la forza inasprente del </w:t>
      </w:r>
      <w:r w:rsidR="00852555">
        <w:rPr>
          <w:rFonts w:cs="Times New Roman"/>
        </w:rPr>
        <w:t>proprio</w:t>
      </w:r>
      <w:r w:rsidR="00527B12">
        <w:rPr>
          <w:rFonts w:cs="Times New Roman"/>
        </w:rPr>
        <w:t xml:space="preserve"> narcisism</w:t>
      </w:r>
      <w:r w:rsidR="005B72B8">
        <w:rPr>
          <w:rFonts w:cs="Times New Roman"/>
        </w:rPr>
        <w:t>o. Occorre ammettere che esso</w:t>
      </w:r>
      <w:r w:rsidR="003D19DB">
        <w:rPr>
          <w:rFonts w:cs="Times New Roman"/>
        </w:rPr>
        <w:t xml:space="preserve"> non </w:t>
      </w:r>
      <w:r w:rsidR="00852555">
        <w:rPr>
          <w:rFonts w:cs="Times New Roman"/>
        </w:rPr>
        <w:t>aiuta a</w:t>
      </w:r>
      <w:r w:rsidR="003D19DB">
        <w:rPr>
          <w:rFonts w:cs="Times New Roman"/>
        </w:rPr>
        <w:t xml:space="preserve"> maturare quel buon senso, alveo vitalizzante della pace, che produce umiltà e discrezione. </w:t>
      </w:r>
    </w:p>
    <w:p w14:paraId="72EFCC8B" w14:textId="511D7AC1" w:rsidR="002503E9" w:rsidRDefault="00E04FEE">
      <w:pPr>
        <w:rPr>
          <w:rFonts w:cs="Times New Roman"/>
        </w:rPr>
      </w:pPr>
      <w:r>
        <w:rPr>
          <w:rFonts w:cs="Times New Roman"/>
        </w:rPr>
        <w:lastRenderedPageBreak/>
        <w:tab/>
      </w:r>
      <w:r w:rsidR="00DA4FEE">
        <w:rPr>
          <w:rFonts w:cs="Times New Roman"/>
        </w:rPr>
        <w:t>La pace con noi stessi diventa poi</w:t>
      </w:r>
      <w:r w:rsidR="00480F18">
        <w:rPr>
          <w:rFonts w:cs="Times New Roman"/>
        </w:rPr>
        <w:t xml:space="preserve"> preambolo di accettazione altrui. Questa seconda modalità di pace riguarda più specificamente l’incontro</w:t>
      </w:r>
      <w:r w:rsidR="005B72B8">
        <w:rPr>
          <w:rFonts w:cs="Times New Roman"/>
        </w:rPr>
        <w:t xml:space="preserve"> con</w:t>
      </w:r>
      <w:r w:rsidR="00480F18">
        <w:rPr>
          <w:rFonts w:cs="Times New Roman"/>
        </w:rPr>
        <w:t xml:space="preserve"> l’altro, rispettoso, aperto, accogliente. La pace </w:t>
      </w:r>
      <w:r w:rsidR="005B72B8">
        <w:rPr>
          <w:rFonts w:cs="Times New Roman"/>
        </w:rPr>
        <w:t>infatti</w:t>
      </w:r>
      <w:r w:rsidR="00480F18">
        <w:rPr>
          <w:rFonts w:cs="Times New Roman"/>
        </w:rPr>
        <w:t xml:space="preserve"> </w:t>
      </w:r>
      <w:r w:rsidR="00852555">
        <w:rPr>
          <w:rFonts w:cs="Times New Roman"/>
        </w:rPr>
        <w:t xml:space="preserve">è </w:t>
      </w:r>
      <w:r w:rsidR="00480F18">
        <w:rPr>
          <w:rFonts w:cs="Times New Roman"/>
        </w:rPr>
        <w:t xml:space="preserve">ascolto di quella parte di verità che l’altro custodisce e che noi non possediamo. Imparare ad accettare gli altri significa non soltanto </w:t>
      </w:r>
      <w:r w:rsidR="005B72B8">
        <w:rPr>
          <w:rFonts w:cs="Times New Roman"/>
        </w:rPr>
        <w:t>affermare la loro presenza,</w:t>
      </w:r>
      <w:r w:rsidR="00480F18">
        <w:rPr>
          <w:rFonts w:cs="Times New Roman"/>
        </w:rPr>
        <w:t xml:space="preserve"> necessaria per la nostra sussistenza, ma anche raccogliere quel tassello di verità che ci aiu</w:t>
      </w:r>
      <w:r w:rsidR="005B72B8">
        <w:rPr>
          <w:rFonts w:cs="Times New Roman"/>
        </w:rPr>
        <w:t xml:space="preserve">ta alla ricomprensione della nostra identità. </w:t>
      </w:r>
      <w:r w:rsidR="00852555">
        <w:rPr>
          <w:rFonts w:cs="Times New Roman"/>
        </w:rPr>
        <w:t>Ed infine, la pace riguarda</w:t>
      </w:r>
      <w:r w:rsidR="00E461E9">
        <w:rPr>
          <w:rFonts w:cs="Times New Roman"/>
        </w:rPr>
        <w:t xml:space="preserve"> anche</w:t>
      </w:r>
      <w:r w:rsidR="00852555">
        <w:rPr>
          <w:rFonts w:cs="Times New Roman"/>
        </w:rPr>
        <w:t xml:space="preserve"> tutto ciò che ci circonda</w:t>
      </w:r>
      <w:r w:rsidR="00DC535D">
        <w:rPr>
          <w:rFonts w:cs="Times New Roman"/>
        </w:rPr>
        <w:t>, considerando che quello che abbiamo è frutto dell’elargizione grat</w:t>
      </w:r>
      <w:r w:rsidR="0013438B">
        <w:rPr>
          <w:rFonts w:cs="Times New Roman"/>
        </w:rPr>
        <w:t>uita di un dono. È importante, a tal proposito, capire che quello che definiamo natura è creazione, cioè spazio vitale</w:t>
      </w:r>
      <w:r w:rsidR="003343F1">
        <w:rPr>
          <w:rFonts w:cs="Times New Roman"/>
        </w:rPr>
        <w:t xml:space="preserve"> di Dio, </w:t>
      </w:r>
      <w:r w:rsidR="00AA6F5C">
        <w:rPr>
          <w:rFonts w:cs="Times New Roman"/>
        </w:rPr>
        <w:t>o meglio quell’ambito in cui vediamo attuarsi un particolare «</w:t>
      </w:r>
      <w:r w:rsidR="00AA6F5C" w:rsidRPr="00AA6F5C">
        <w:rPr>
          <w:rFonts w:cs="Times New Roman"/>
          <w:i/>
        </w:rPr>
        <w:t>progetto dell’amore Dio</w:t>
      </w:r>
      <w:r w:rsidR="00AA6F5C">
        <w:rPr>
          <w:rFonts w:cs="Times New Roman"/>
        </w:rPr>
        <w:t xml:space="preserve"> – ribadisce Papa Francesco nell’enciclica </w:t>
      </w:r>
      <w:proofErr w:type="spellStart"/>
      <w:r w:rsidR="00AA6F5C" w:rsidRPr="00AA6F5C">
        <w:rPr>
          <w:rFonts w:cs="Times New Roman"/>
          <w:i/>
        </w:rPr>
        <w:t>Laudato</w:t>
      </w:r>
      <w:proofErr w:type="spellEnd"/>
      <w:r w:rsidR="00AA6F5C" w:rsidRPr="00AA6F5C">
        <w:rPr>
          <w:rFonts w:cs="Times New Roman"/>
          <w:i/>
        </w:rPr>
        <w:t xml:space="preserve"> sii</w:t>
      </w:r>
      <w:r w:rsidR="00AA6F5C">
        <w:rPr>
          <w:rFonts w:cs="Times New Roman"/>
        </w:rPr>
        <w:t xml:space="preserve"> al n. 76 – </w:t>
      </w:r>
      <w:r w:rsidR="00AA6F5C" w:rsidRPr="00AA6F5C">
        <w:rPr>
          <w:rFonts w:cs="Times New Roman"/>
          <w:i/>
        </w:rPr>
        <w:t>dove ogni creatura ha un valore e un significato</w:t>
      </w:r>
      <w:r w:rsidR="00AA6F5C">
        <w:rPr>
          <w:rFonts w:cs="Times New Roman"/>
        </w:rPr>
        <w:t>». Ciò significa che, oltre al rispetto</w:t>
      </w:r>
      <w:r w:rsidR="00EA4F98">
        <w:rPr>
          <w:rFonts w:cs="Times New Roman"/>
        </w:rPr>
        <w:t xml:space="preserve"> per la creazione,</w:t>
      </w:r>
      <w:r w:rsidR="00AA6F5C">
        <w:rPr>
          <w:rFonts w:cs="Times New Roman"/>
        </w:rPr>
        <w:t xml:space="preserve"> nell’accompagnamento della sua crescita e salvaguardi</w:t>
      </w:r>
      <w:r w:rsidR="00793A8C">
        <w:rPr>
          <w:rFonts w:cs="Times New Roman"/>
        </w:rPr>
        <w:t xml:space="preserve">a, è oltremodo urgente agire con </w:t>
      </w:r>
      <w:r w:rsidR="00AA6F5C">
        <w:rPr>
          <w:rFonts w:cs="Times New Roman"/>
        </w:rPr>
        <w:t>responsa</w:t>
      </w:r>
      <w:r w:rsidR="00793A8C">
        <w:rPr>
          <w:rFonts w:cs="Times New Roman"/>
        </w:rPr>
        <w:t>bilità</w:t>
      </w:r>
      <w:r w:rsidR="00EA4F98">
        <w:rPr>
          <w:rFonts w:cs="Times New Roman"/>
        </w:rPr>
        <w:t>, perché essa</w:t>
      </w:r>
      <w:r w:rsidR="00793A8C">
        <w:rPr>
          <w:rFonts w:cs="Times New Roman"/>
        </w:rPr>
        <w:t xml:space="preserve"> continui ad appellare e significare la presenza di Dio. </w:t>
      </w:r>
    </w:p>
    <w:p w14:paraId="72FB1447" w14:textId="77777777" w:rsidR="00E04FEE" w:rsidRDefault="00BE038D">
      <w:pPr>
        <w:rPr>
          <w:rFonts w:cs="Times New Roman"/>
        </w:rPr>
      </w:pPr>
      <w:r>
        <w:rPr>
          <w:rFonts w:cs="Times New Roman"/>
        </w:rPr>
        <w:tab/>
      </w:r>
      <w:r w:rsidR="00E337EA">
        <w:rPr>
          <w:rFonts w:cs="Times New Roman"/>
        </w:rPr>
        <w:t>Queste modalità di pa</w:t>
      </w:r>
      <w:r w:rsidR="005D1FD9">
        <w:rPr>
          <w:rFonts w:cs="Times New Roman"/>
        </w:rPr>
        <w:t>ce interessano</w:t>
      </w:r>
      <w:r w:rsidR="0067400E">
        <w:rPr>
          <w:rFonts w:cs="Times New Roman"/>
        </w:rPr>
        <w:t xml:space="preserve"> la festa di pasqua. Da qui il senso dell’espressione “pace della pasqua”, a partire dalla quale intui</w:t>
      </w:r>
      <w:r w:rsidR="00767F5E">
        <w:rPr>
          <w:rFonts w:cs="Times New Roman"/>
        </w:rPr>
        <w:t xml:space="preserve">amo che </w:t>
      </w:r>
      <w:r w:rsidR="0067400E">
        <w:rPr>
          <w:rFonts w:cs="Times New Roman"/>
        </w:rPr>
        <w:t>pasqua è ri</w:t>
      </w:r>
      <w:r w:rsidR="00767F5E">
        <w:rPr>
          <w:rFonts w:cs="Times New Roman"/>
        </w:rPr>
        <w:t>cordo di pace, poiché essa rammenta il</w:t>
      </w:r>
      <w:r w:rsidR="0067400E">
        <w:rPr>
          <w:rFonts w:cs="Times New Roman"/>
        </w:rPr>
        <w:t xml:space="preserve"> compimento di fatti che hanno ristabilito, nel caos delle relazioni umane, un ordinamento giusto delle cose. </w:t>
      </w:r>
      <w:r w:rsidR="00767F5E">
        <w:rPr>
          <w:rFonts w:cs="Times New Roman"/>
        </w:rPr>
        <w:t xml:space="preserve">Alludiamo, per brevità, a due fatti importanti che hanno prodotto, nel tempo della pasqua, una pace </w:t>
      </w:r>
      <w:proofErr w:type="spellStart"/>
      <w:r w:rsidR="00767F5E">
        <w:rPr>
          <w:rFonts w:cs="Times New Roman"/>
        </w:rPr>
        <w:t>riconciliativa</w:t>
      </w:r>
      <w:proofErr w:type="spellEnd"/>
      <w:r w:rsidR="00767F5E">
        <w:rPr>
          <w:rFonts w:cs="Times New Roman"/>
        </w:rPr>
        <w:t>, generativa, ordinatrice: la liberazione d’Israele dalla schiavitù d’Egitto con il ripristino dell’alleanza</w:t>
      </w:r>
      <w:r w:rsidR="002C6483">
        <w:rPr>
          <w:rFonts w:cs="Times New Roman"/>
        </w:rPr>
        <w:t xml:space="preserve"> (cfr. Es </w:t>
      </w:r>
      <w:r w:rsidR="007F2826">
        <w:rPr>
          <w:rFonts w:cs="Times New Roman"/>
        </w:rPr>
        <w:t>2,24-25; 20,1-21)</w:t>
      </w:r>
      <w:r w:rsidR="00767F5E">
        <w:rPr>
          <w:rFonts w:cs="Times New Roman"/>
        </w:rPr>
        <w:t xml:space="preserve"> e il dono </w:t>
      </w:r>
      <w:r w:rsidR="00C75A9E">
        <w:rPr>
          <w:rFonts w:cs="Times New Roman"/>
        </w:rPr>
        <w:t xml:space="preserve">dello Spirito Santo </w:t>
      </w:r>
      <w:r w:rsidR="007F2826">
        <w:rPr>
          <w:rFonts w:cs="Times New Roman"/>
        </w:rPr>
        <w:t>ai discepoli, sfiduciati</w:t>
      </w:r>
      <w:r w:rsidR="002C6483">
        <w:rPr>
          <w:rFonts w:cs="Times New Roman"/>
        </w:rPr>
        <w:t xml:space="preserve"> e desolati</w:t>
      </w:r>
      <w:r w:rsidR="0017088E">
        <w:rPr>
          <w:rFonts w:cs="Times New Roman"/>
        </w:rPr>
        <w:t>, da parte del Cristo risorto</w:t>
      </w:r>
      <w:r w:rsidR="007F2826">
        <w:rPr>
          <w:rFonts w:cs="Times New Roman"/>
        </w:rPr>
        <w:t xml:space="preserve"> (cfr. </w:t>
      </w:r>
      <w:proofErr w:type="spellStart"/>
      <w:r w:rsidR="007F2826">
        <w:rPr>
          <w:rFonts w:cs="Times New Roman"/>
        </w:rPr>
        <w:t>Gv</w:t>
      </w:r>
      <w:proofErr w:type="spellEnd"/>
      <w:r w:rsidR="007F2826">
        <w:rPr>
          <w:rFonts w:cs="Times New Roman"/>
        </w:rPr>
        <w:t xml:space="preserve"> 20,16-23)</w:t>
      </w:r>
      <w:r w:rsidR="002C6483">
        <w:rPr>
          <w:rFonts w:cs="Times New Roman"/>
        </w:rPr>
        <w:t>.</w:t>
      </w:r>
      <w:r w:rsidR="007F2826">
        <w:rPr>
          <w:rFonts w:cs="Times New Roman"/>
        </w:rPr>
        <w:t xml:space="preserve"> Entrambi i fatti costituiscono per noi una conferma sul valore che ha</w:t>
      </w:r>
      <w:r w:rsidR="00DB7CA5">
        <w:rPr>
          <w:rFonts w:cs="Times New Roman"/>
        </w:rPr>
        <w:t xml:space="preserve"> l’annuncio</w:t>
      </w:r>
      <w:r w:rsidR="007F2826">
        <w:rPr>
          <w:rFonts w:cs="Times New Roman"/>
        </w:rPr>
        <w:t xml:space="preserve"> di pace nell’evangelizzazione. Lo stesso Gesù, inviando i suoi discepoli a predicare il regno di Dio, li educa sul modo come presentarsi agli interlocutori. </w:t>
      </w:r>
    </w:p>
    <w:p w14:paraId="33C2E376" w14:textId="053B3AE3" w:rsidR="005D1FD9" w:rsidRDefault="00E04FEE">
      <w:pPr>
        <w:rPr>
          <w:rFonts w:cs="Times New Roman"/>
        </w:rPr>
      </w:pPr>
      <w:r>
        <w:rPr>
          <w:rFonts w:cs="Times New Roman"/>
        </w:rPr>
        <w:tab/>
      </w:r>
      <w:r w:rsidR="007F2826">
        <w:rPr>
          <w:rFonts w:cs="Times New Roman"/>
        </w:rPr>
        <w:t>Il dono della pace</w:t>
      </w:r>
      <w:r w:rsidR="00C75A9E">
        <w:rPr>
          <w:rFonts w:cs="Times New Roman"/>
        </w:rPr>
        <w:t>, che</w:t>
      </w:r>
      <w:r w:rsidR="007F2826">
        <w:rPr>
          <w:rFonts w:cs="Times New Roman"/>
        </w:rPr>
        <w:t xml:space="preserve"> è sicuramente armon</w:t>
      </w:r>
      <w:r w:rsidR="00C75A9E">
        <w:rPr>
          <w:rFonts w:cs="Times New Roman"/>
        </w:rPr>
        <w:t>ia, accordo, riconciliazione,</w:t>
      </w:r>
      <w:r w:rsidR="007F2826">
        <w:rPr>
          <w:rFonts w:cs="Times New Roman"/>
        </w:rPr>
        <w:t xml:space="preserve"> è soprattutto memoriale di ciò che Dio sta operando per l’umanità</w:t>
      </w:r>
      <w:r w:rsidR="00C75A9E">
        <w:rPr>
          <w:rFonts w:cs="Times New Roman"/>
        </w:rPr>
        <w:t xml:space="preserve"> dal momento in cui il Cristo è risorto. S</w:t>
      </w:r>
      <w:r w:rsidR="007F2826">
        <w:rPr>
          <w:rFonts w:cs="Times New Roman"/>
        </w:rPr>
        <w:t>ulla base di quel patto mai abroga</w:t>
      </w:r>
      <w:r w:rsidR="00A73A4A">
        <w:rPr>
          <w:rFonts w:cs="Times New Roman"/>
        </w:rPr>
        <w:t>to</w:t>
      </w:r>
      <w:r w:rsidR="00AF6867">
        <w:rPr>
          <w:rFonts w:cs="Times New Roman"/>
        </w:rPr>
        <w:t xml:space="preserve"> sul Sinai, </w:t>
      </w:r>
      <w:r w:rsidR="0017088E">
        <w:rPr>
          <w:rFonts w:cs="Times New Roman"/>
        </w:rPr>
        <w:t>Dio</w:t>
      </w:r>
      <w:r w:rsidR="00AF6867">
        <w:rPr>
          <w:rFonts w:cs="Times New Roman"/>
        </w:rPr>
        <w:t xml:space="preserve"> ha voluto</w:t>
      </w:r>
      <w:r w:rsidR="006560D5">
        <w:rPr>
          <w:rFonts w:cs="Times New Roman"/>
        </w:rPr>
        <w:t xml:space="preserve"> una nuova condizione</w:t>
      </w:r>
      <w:r w:rsidR="00AF6867">
        <w:rPr>
          <w:rFonts w:cs="Times New Roman"/>
        </w:rPr>
        <w:t xml:space="preserve"> di vita: nella</w:t>
      </w:r>
      <w:r w:rsidR="006560D5">
        <w:rPr>
          <w:rFonts w:cs="Times New Roman"/>
        </w:rPr>
        <w:t xml:space="preserve"> compagnia dello Spirito di Ge</w:t>
      </w:r>
      <w:r w:rsidR="00AF6867">
        <w:rPr>
          <w:rFonts w:cs="Times New Roman"/>
        </w:rPr>
        <w:t>sù</w:t>
      </w:r>
      <w:r w:rsidR="00C75A9E">
        <w:rPr>
          <w:rFonts w:cs="Times New Roman"/>
        </w:rPr>
        <w:t xml:space="preserve"> risorto</w:t>
      </w:r>
      <w:r w:rsidR="00AF6867">
        <w:rPr>
          <w:rFonts w:cs="Times New Roman"/>
        </w:rPr>
        <w:t>, la pace, rivestita dalle misure della pasqua, assurge a criterio unico per un giusto riordinamento.</w:t>
      </w:r>
      <w:r w:rsidR="00C75A9E">
        <w:rPr>
          <w:rFonts w:cs="Times New Roman"/>
        </w:rPr>
        <w:t xml:space="preserve"> L’accoglienza pacifica tra i popoli, che prende le mosse dall’accoglienza, vicendevole e feriale, di noi, confessori della potenza di Cristo, è possibile se le nostre relazioni diventano pasquali, cioè se accettiamo di attuarle secondo alcuni parametri di pace, intuiti splendidamente dall’</w:t>
      </w:r>
      <w:r w:rsidR="00400696">
        <w:rPr>
          <w:rFonts w:cs="Times New Roman"/>
        </w:rPr>
        <w:t>apostolo: «</w:t>
      </w:r>
      <w:r w:rsidR="00400696" w:rsidRPr="00400696">
        <w:rPr>
          <w:rFonts w:cs="Times New Roman"/>
          <w:i/>
        </w:rPr>
        <w:t>Egli è la nostra pace, colui che ha fatto dei due un popolo solo […], per mezzo della croce, distruggendo in sé stesso l’inimicizia</w:t>
      </w:r>
      <w:r w:rsidR="00400696">
        <w:rPr>
          <w:rFonts w:cs="Times New Roman"/>
        </w:rPr>
        <w:t>» (</w:t>
      </w:r>
      <w:proofErr w:type="spellStart"/>
      <w:r w:rsidR="00400696">
        <w:rPr>
          <w:rFonts w:cs="Times New Roman"/>
        </w:rPr>
        <w:t>Ef</w:t>
      </w:r>
      <w:proofErr w:type="spellEnd"/>
      <w:r w:rsidR="00400696">
        <w:rPr>
          <w:rFonts w:cs="Times New Roman"/>
        </w:rPr>
        <w:t xml:space="preserve"> </w:t>
      </w:r>
      <w:proofErr w:type="gramStart"/>
      <w:r w:rsidR="00400696">
        <w:rPr>
          <w:rFonts w:cs="Times New Roman"/>
        </w:rPr>
        <w:t>2,14.16</w:t>
      </w:r>
      <w:proofErr w:type="gramEnd"/>
      <w:r w:rsidR="00400696">
        <w:rPr>
          <w:rFonts w:cs="Times New Roman"/>
        </w:rPr>
        <w:t xml:space="preserve">). </w:t>
      </w:r>
    </w:p>
    <w:p w14:paraId="569CEFAC" w14:textId="77777777" w:rsidR="005D1FD9" w:rsidRDefault="005D1FD9">
      <w:pPr>
        <w:rPr>
          <w:rFonts w:cs="Times New Roman"/>
        </w:rPr>
      </w:pPr>
    </w:p>
    <w:p w14:paraId="60E9A2C6" w14:textId="0933F642" w:rsidR="002503E9" w:rsidRDefault="00D73AFE">
      <w:r>
        <w:t>+</w:t>
      </w:r>
      <w:r w:rsidR="00400696">
        <w:t xml:space="preserve"> Rosario Gisana</w:t>
      </w:r>
      <w:bookmarkStart w:id="0" w:name="_GoBack"/>
      <w:bookmarkEnd w:id="0"/>
    </w:p>
    <w:sectPr w:rsidR="002503E9" w:rsidSect="006F7827">
      <w:pgSz w:w="11900" w:h="16840"/>
      <w:pgMar w:top="1418" w:right="1418" w:bottom="1418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E9"/>
    <w:rsid w:val="00061916"/>
    <w:rsid w:val="000C1F5B"/>
    <w:rsid w:val="00121D50"/>
    <w:rsid w:val="00123FEF"/>
    <w:rsid w:val="0013268E"/>
    <w:rsid w:val="0013438B"/>
    <w:rsid w:val="00140866"/>
    <w:rsid w:val="001454B1"/>
    <w:rsid w:val="0017088E"/>
    <w:rsid w:val="00176FC0"/>
    <w:rsid w:val="001E0BD0"/>
    <w:rsid w:val="001E4B11"/>
    <w:rsid w:val="001F2058"/>
    <w:rsid w:val="001F3E5E"/>
    <w:rsid w:val="00213D29"/>
    <w:rsid w:val="00221960"/>
    <w:rsid w:val="00230124"/>
    <w:rsid w:val="00244716"/>
    <w:rsid w:val="002503E9"/>
    <w:rsid w:val="002642FB"/>
    <w:rsid w:val="00273D1E"/>
    <w:rsid w:val="002B182E"/>
    <w:rsid w:val="002B5FCA"/>
    <w:rsid w:val="002C6483"/>
    <w:rsid w:val="003343F1"/>
    <w:rsid w:val="0036795B"/>
    <w:rsid w:val="00376E67"/>
    <w:rsid w:val="00386F2D"/>
    <w:rsid w:val="003B054F"/>
    <w:rsid w:val="003B7E29"/>
    <w:rsid w:val="003D19DB"/>
    <w:rsid w:val="00400696"/>
    <w:rsid w:val="00421658"/>
    <w:rsid w:val="00480F18"/>
    <w:rsid w:val="004934BB"/>
    <w:rsid w:val="0049789A"/>
    <w:rsid w:val="004E12F9"/>
    <w:rsid w:val="004F2134"/>
    <w:rsid w:val="005117C4"/>
    <w:rsid w:val="005142EC"/>
    <w:rsid w:val="00527B12"/>
    <w:rsid w:val="0059253F"/>
    <w:rsid w:val="005A3C00"/>
    <w:rsid w:val="005B72B8"/>
    <w:rsid w:val="005D1FD9"/>
    <w:rsid w:val="006020B6"/>
    <w:rsid w:val="006254E1"/>
    <w:rsid w:val="006262AC"/>
    <w:rsid w:val="006551EB"/>
    <w:rsid w:val="006560D5"/>
    <w:rsid w:val="0067400E"/>
    <w:rsid w:val="006962C6"/>
    <w:rsid w:val="006A0E75"/>
    <w:rsid w:val="006C59B3"/>
    <w:rsid w:val="006F7827"/>
    <w:rsid w:val="00767F5E"/>
    <w:rsid w:val="00780D3A"/>
    <w:rsid w:val="00793A8C"/>
    <w:rsid w:val="007D44C6"/>
    <w:rsid w:val="007F2826"/>
    <w:rsid w:val="00852555"/>
    <w:rsid w:val="00861791"/>
    <w:rsid w:val="008F5770"/>
    <w:rsid w:val="00904C4D"/>
    <w:rsid w:val="009112C9"/>
    <w:rsid w:val="00940418"/>
    <w:rsid w:val="00963A51"/>
    <w:rsid w:val="009A38D1"/>
    <w:rsid w:val="009D3E6E"/>
    <w:rsid w:val="00A12821"/>
    <w:rsid w:val="00A16007"/>
    <w:rsid w:val="00A73A4A"/>
    <w:rsid w:val="00AA6F5C"/>
    <w:rsid w:val="00AB32A6"/>
    <w:rsid w:val="00AC41D1"/>
    <w:rsid w:val="00AD790E"/>
    <w:rsid w:val="00AE7C69"/>
    <w:rsid w:val="00AF6867"/>
    <w:rsid w:val="00B22E41"/>
    <w:rsid w:val="00B8167F"/>
    <w:rsid w:val="00BA0D01"/>
    <w:rsid w:val="00BB4592"/>
    <w:rsid w:val="00BC2303"/>
    <w:rsid w:val="00BE038D"/>
    <w:rsid w:val="00C61B6E"/>
    <w:rsid w:val="00C75A9E"/>
    <w:rsid w:val="00C84428"/>
    <w:rsid w:val="00CF6979"/>
    <w:rsid w:val="00D54C22"/>
    <w:rsid w:val="00D73AFE"/>
    <w:rsid w:val="00DA4FEE"/>
    <w:rsid w:val="00DB7CA5"/>
    <w:rsid w:val="00DC535D"/>
    <w:rsid w:val="00DE3B3F"/>
    <w:rsid w:val="00E04FEE"/>
    <w:rsid w:val="00E337EA"/>
    <w:rsid w:val="00E4539A"/>
    <w:rsid w:val="00E461E9"/>
    <w:rsid w:val="00E55EC3"/>
    <w:rsid w:val="00E577F2"/>
    <w:rsid w:val="00E70F78"/>
    <w:rsid w:val="00E87E4C"/>
    <w:rsid w:val="00EA19E5"/>
    <w:rsid w:val="00EA4F98"/>
    <w:rsid w:val="00EF225D"/>
    <w:rsid w:val="00F00210"/>
    <w:rsid w:val="00F2411E"/>
    <w:rsid w:val="00F432EA"/>
    <w:rsid w:val="00F80EC7"/>
    <w:rsid w:val="00F84DC6"/>
    <w:rsid w:val="00FA1B12"/>
    <w:rsid w:val="00FC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9A84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rsid w:val="006F7827"/>
    <w:pPr>
      <w:tabs>
        <w:tab w:val="left" w:pos="284"/>
      </w:tabs>
      <w:spacing w:line="280" w:lineRule="exact"/>
      <w:jc w:val="both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F432EA"/>
    <w:pPr>
      <w:spacing w:line="240" w:lineRule="auto"/>
    </w:pPr>
    <w:rPr>
      <w:sz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432EA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1189</Words>
  <Characters>5795</Characters>
  <Application>Microsoft Office Word</Application>
  <DocSecurity>0</DocSecurity>
  <Lines>90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57</cp:revision>
  <dcterms:created xsi:type="dcterms:W3CDTF">2019-04-09T06:27:00Z</dcterms:created>
  <dcterms:modified xsi:type="dcterms:W3CDTF">2019-04-16T08:35:00Z</dcterms:modified>
</cp:coreProperties>
</file>